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6A" w:rsidRDefault="0063446A" w:rsidP="0063446A">
      <w:r>
        <w:rPr>
          <w:noProof/>
        </w:rPr>
        <mc:AlternateContent>
          <mc:Choice Requires="wps">
            <w:drawing>
              <wp:anchor distT="0" distB="0" distL="114300" distR="114300" simplePos="0" relativeHeight="251661312" behindDoc="0" locked="0" layoutInCell="1" allowOverlap="1">
                <wp:simplePos x="0" y="0"/>
                <wp:positionH relativeFrom="column">
                  <wp:posOffset>1354455</wp:posOffset>
                </wp:positionH>
                <wp:positionV relativeFrom="paragraph">
                  <wp:posOffset>7807960</wp:posOffset>
                </wp:positionV>
                <wp:extent cx="3108960" cy="907415"/>
                <wp:effectExtent l="11430" t="6985" r="13335" b="9525"/>
                <wp:wrapSquare wrapText="bothSides"/>
                <wp:docPr id="12" name="Double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907415"/>
                        </a:xfrm>
                        <a:prstGeom prst="bracePair">
                          <a:avLst>
                            <a:gd name="adj" fmla="val 8333"/>
                          </a:avLst>
                        </a:prstGeom>
                        <a:solidFill>
                          <a:srgbClr val="FFFFFF"/>
                        </a:solidFill>
                        <a:ln w="12700">
                          <a:solidFill>
                            <a:srgbClr val="000000"/>
                          </a:solidFill>
                          <a:round/>
                          <a:headEnd/>
                          <a:tailEnd/>
                        </a:ln>
                      </wps:spPr>
                      <wps:txbx>
                        <w:txbxContent>
                          <w:p w:rsidR="0063446A" w:rsidRDefault="0063446A" w:rsidP="0063446A">
                            <w:pPr>
                              <w:pStyle w:val="Heading3"/>
                              <w:jc w:val="center"/>
                              <w:rPr>
                                <w:rFonts w:ascii="Verdana" w:hAnsi="Verdana"/>
                              </w:rPr>
                            </w:pPr>
                            <w:r>
                              <w:rPr>
                                <w:rFonts w:ascii="Verdana" w:hAnsi="Verdana"/>
                              </w:rPr>
                              <w:t>WINTER BREAK</w:t>
                            </w:r>
                          </w:p>
                          <w:p w:rsidR="0063446A" w:rsidRPr="00861819" w:rsidRDefault="0063446A" w:rsidP="0063446A"/>
                          <w:p w:rsidR="0063446A" w:rsidRPr="00EA2CEC" w:rsidRDefault="00613D62" w:rsidP="0063446A">
                            <w:pPr>
                              <w:jc w:val="center"/>
                              <w:rPr>
                                <w:rFonts w:ascii="Verdana" w:hAnsi="Verdana"/>
                                <w:b/>
                                <w:sz w:val="24"/>
                                <w:szCs w:val="24"/>
                              </w:rPr>
                            </w:pPr>
                            <w:r>
                              <w:rPr>
                                <w:rFonts w:ascii="Verdana" w:hAnsi="Verdana"/>
                                <w:b/>
                                <w:sz w:val="24"/>
                                <w:szCs w:val="24"/>
                              </w:rPr>
                              <w:t>December 21 – January 5</w:t>
                            </w:r>
                          </w:p>
                          <w:p w:rsidR="0063446A" w:rsidRPr="00EA2CEC" w:rsidRDefault="0063446A" w:rsidP="0063446A">
                            <w:pPr>
                              <w:jc w:val="center"/>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2" o:spid="_x0000_s1026" type="#_x0000_t186" style="position:absolute;margin-left:106.65pt;margin-top:614.8pt;width:244.8pt;height:7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" filled="t" strokeweight="1pt">
                <v:textbox>
                  <w:txbxContent>
                    <w:p w:rsidR="0063446A" w:rsidRDefault="0063446A" w:rsidP="0063446A">
                      <w:pPr>
                        <w:pStyle w:val="Heading3"/>
                        <w:jc w:val="center"/>
                        <w:rPr>
                          <w:rFonts w:ascii="Verdana" w:hAnsi="Verdana"/>
                        </w:rPr>
                      </w:pPr>
                      <w:r>
                        <w:rPr>
                          <w:rFonts w:ascii="Verdana" w:hAnsi="Verdana"/>
                        </w:rPr>
                        <w:t>WINTER BREAK</w:t>
                      </w:r>
                    </w:p>
                    <w:p w:rsidR="0063446A" w:rsidRPr="00861819" w:rsidRDefault="0063446A" w:rsidP="0063446A"/>
                    <w:p w:rsidR="0063446A" w:rsidRPr="00EA2CEC" w:rsidRDefault="00613D62" w:rsidP="0063446A">
                      <w:pPr>
                        <w:jc w:val="center"/>
                        <w:rPr>
                          <w:rFonts w:ascii="Verdana" w:hAnsi="Verdana"/>
                          <w:b/>
                          <w:sz w:val="24"/>
                          <w:szCs w:val="24"/>
                        </w:rPr>
                      </w:pPr>
                      <w:r>
                        <w:rPr>
                          <w:rFonts w:ascii="Verdana" w:hAnsi="Verdana"/>
                          <w:b/>
                          <w:sz w:val="24"/>
                          <w:szCs w:val="24"/>
                        </w:rPr>
                        <w:t>December 21 – January 5</w:t>
                      </w:r>
                    </w:p>
                    <w:p w:rsidR="0063446A" w:rsidRPr="00EA2CEC" w:rsidRDefault="0063446A" w:rsidP="0063446A">
                      <w:pPr>
                        <w:jc w:val="center"/>
                        <w:rPr>
                          <w:rFonts w:ascii="Verdana" w:hAnsi="Verdana"/>
                          <w:sz w:val="24"/>
                          <w:szCs w:val="24"/>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1857375</wp:posOffset>
                </wp:positionV>
                <wp:extent cx="3108960" cy="5705475"/>
                <wp:effectExtent l="9525" t="9525" r="1524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05475"/>
                        </a:xfrm>
                        <a:prstGeom prst="rect">
                          <a:avLst/>
                        </a:prstGeom>
                        <a:solidFill>
                          <a:srgbClr val="FFFFFF"/>
                        </a:solidFill>
                        <a:ln w="12700">
                          <a:solidFill>
                            <a:srgbClr val="808080"/>
                          </a:solidFill>
                          <a:miter lim="800000"/>
                          <a:headEnd/>
                          <a:tailEnd/>
                        </a:ln>
                      </wps:spPr>
                      <wps:txbx>
                        <w:txbxContent>
                          <w:p w:rsidR="0063446A" w:rsidRDefault="0063446A" w:rsidP="0063446A">
                            <w:pPr>
                              <w:jc w:val="center"/>
                              <w:rPr>
                                <w:rFonts w:ascii="Estrangelo Edessa" w:hAnsi="Estrangelo Edessa" w:cs="Estrangelo Edessa"/>
                                <w:sz w:val="36"/>
                                <w:szCs w:val="36"/>
                                <w:u w:val="single"/>
                              </w:rPr>
                            </w:pPr>
                            <w:r>
                              <w:rPr>
                                <w:noProof/>
                              </w:rPr>
                              <w:drawing>
                                <wp:inline distT="0" distB="0" distL="0" distR="0" wp14:anchorId="0C3E64F1" wp14:editId="50B3215B">
                                  <wp:extent cx="1047750" cy="1123950"/>
                                  <wp:effectExtent l="0" t="0" r="0" b="0"/>
                                  <wp:docPr id="3" name="Picture 3" descr="C:\Documents and Settings\Esther.Cooley\Local Settings\Temporary Internet Files\Content.IE5\VEMNEH0J\PngMedium-Children-Smiling-175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sther.Cooley\Local Settings\Temporary Internet Files\Content.IE5\VEMNEH0J\PngMedium-Children-Smiling-17527[1].gif"/>
                                          <pic:cNvPicPr>
                                            <a:picLocks noChangeAspect="1" noChangeArrowheads="1"/>
                                          </pic:cNvPicPr>
                                        </pic:nvPicPr>
                                        <pic:blipFill>
                                          <a:blip r:embed="rId5" cstate="print"/>
                                          <a:srcRect/>
                                          <a:stretch>
                                            <a:fillRect/>
                                          </a:stretch>
                                        </pic:blipFill>
                                        <pic:spPr bwMode="auto">
                                          <a:xfrm>
                                            <a:off x="0" y="0"/>
                                            <a:ext cx="1047899" cy="1124110"/>
                                          </a:xfrm>
                                          <a:prstGeom prst="rect">
                                            <a:avLst/>
                                          </a:prstGeom>
                                          <a:noFill/>
                                          <a:ln w="9525">
                                            <a:noFill/>
                                            <a:miter lim="800000"/>
                                            <a:headEnd/>
                                            <a:tailEnd/>
                                          </a:ln>
                                        </pic:spPr>
                                      </pic:pic>
                                    </a:graphicData>
                                  </a:graphic>
                                </wp:inline>
                              </w:drawing>
                            </w:r>
                          </w:p>
                          <w:p w:rsidR="0063446A" w:rsidRDefault="0063446A" w:rsidP="0063446A">
                            <w:pPr>
                              <w:rPr>
                                <w:rFonts w:ascii="Estrangelo Edessa" w:hAnsi="Estrangelo Edessa" w:cs="Estrangelo Edessa"/>
                                <w:sz w:val="36"/>
                                <w:szCs w:val="36"/>
                                <w:u w:val="single"/>
                              </w:rPr>
                            </w:pP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u w:val="single"/>
                              </w:rPr>
                              <w:t>Greetings from The Children’s Center:</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 xml:space="preserve">Are you looking for a fun, safe, and quality child care program?  We have just the place for you. It’s right here at Columbine in The Children’s Center day care.  </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 xml:space="preserve">We have child care for ages 5-12 years old and offer many different options to fit your needs. All at affordable rates for every family.   </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Please call 542-0731 for more information.</w:t>
                            </w:r>
                          </w:p>
                          <w:p w:rsidR="0063446A" w:rsidRPr="00EA2CEC" w:rsidRDefault="0063446A" w:rsidP="0063446A">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42.25pt;margin-top:146.25pt;width:244.8pt;height:4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" strokecolor="gray" strokeweight="1pt">
                <v:textbox>
                  <w:txbxContent>
                    <w:p w:rsidR="0063446A" w:rsidRDefault="0063446A" w:rsidP="0063446A">
                      <w:pPr>
                        <w:jc w:val="center"/>
                        <w:rPr>
                          <w:rFonts w:ascii="Estrangelo Edessa" w:hAnsi="Estrangelo Edessa" w:cs="Estrangelo Edessa"/>
                          <w:sz w:val="36"/>
                          <w:szCs w:val="36"/>
                          <w:u w:val="single"/>
                        </w:rPr>
                      </w:pPr>
                      <w:r>
                        <w:rPr>
                          <w:noProof/>
                        </w:rPr>
                        <w:drawing>
                          <wp:inline distT="0" distB="0" distL="0" distR="0" wp14:anchorId="0C3E64F1" wp14:editId="50B3215B">
                            <wp:extent cx="1047750" cy="1123950"/>
                            <wp:effectExtent l="0" t="0" r="0" b="0"/>
                            <wp:docPr id="3" name="Picture 3" descr="C:\Documents and Settings\Esther.Cooley\Local Settings\Temporary Internet Files\Content.IE5\VEMNEH0J\PngMedium-Children-Smiling-175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sther.Cooley\Local Settings\Temporary Internet Files\Content.IE5\VEMNEH0J\PngMedium-Children-Smiling-17527[1].gif"/>
                                    <pic:cNvPicPr>
                                      <a:picLocks noChangeAspect="1" noChangeArrowheads="1"/>
                                    </pic:cNvPicPr>
                                  </pic:nvPicPr>
                                  <pic:blipFill>
                                    <a:blip r:embed="rId5" cstate="print"/>
                                    <a:srcRect/>
                                    <a:stretch>
                                      <a:fillRect/>
                                    </a:stretch>
                                  </pic:blipFill>
                                  <pic:spPr bwMode="auto">
                                    <a:xfrm>
                                      <a:off x="0" y="0"/>
                                      <a:ext cx="1047899" cy="1124110"/>
                                    </a:xfrm>
                                    <a:prstGeom prst="rect">
                                      <a:avLst/>
                                    </a:prstGeom>
                                    <a:noFill/>
                                    <a:ln w="9525">
                                      <a:noFill/>
                                      <a:miter lim="800000"/>
                                      <a:headEnd/>
                                      <a:tailEnd/>
                                    </a:ln>
                                  </pic:spPr>
                                </pic:pic>
                              </a:graphicData>
                            </a:graphic>
                          </wp:inline>
                        </w:drawing>
                      </w:r>
                    </w:p>
                    <w:p w:rsidR="0063446A" w:rsidRDefault="0063446A" w:rsidP="0063446A">
                      <w:pPr>
                        <w:rPr>
                          <w:rFonts w:ascii="Estrangelo Edessa" w:hAnsi="Estrangelo Edessa" w:cs="Estrangelo Edessa"/>
                          <w:sz w:val="36"/>
                          <w:szCs w:val="36"/>
                          <w:u w:val="single"/>
                        </w:rPr>
                      </w:pP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u w:val="single"/>
                        </w:rPr>
                        <w:t>Greetings from The Children’s Center:</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 xml:space="preserve">Are you looking for a fun, safe, and quality child care program?  We have just the place for you. It’s right here at Columbine in The Children’s Center day care.  </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 xml:space="preserve">We have child care for ages 5-12 years old and offer many different options to fit your needs. All at affordable rates for every family.   </w:t>
                      </w:r>
                    </w:p>
                    <w:p w:rsidR="0063446A" w:rsidRPr="0063446A" w:rsidRDefault="0063446A" w:rsidP="0063446A">
                      <w:pPr>
                        <w:rPr>
                          <w:rFonts w:ascii="Estrangelo Edessa" w:hAnsi="Estrangelo Edessa" w:cs="Estrangelo Edessa"/>
                          <w:sz w:val="36"/>
                          <w:szCs w:val="36"/>
                        </w:rPr>
                      </w:pPr>
                      <w:r w:rsidRPr="0063446A">
                        <w:rPr>
                          <w:rFonts w:ascii="Estrangelo Edessa" w:hAnsi="Estrangelo Edessa" w:cs="Estrangelo Edessa"/>
                          <w:sz w:val="36"/>
                          <w:szCs w:val="36"/>
                        </w:rPr>
                        <w:t>Please call 542-0731 for more information.</w:t>
                      </w:r>
                    </w:p>
                    <w:p w:rsidR="0063446A" w:rsidRPr="00EA2CEC" w:rsidRDefault="0063446A" w:rsidP="0063446A">
                      <w:pPr>
                        <w:jc w:val="center"/>
                        <w:rPr>
                          <w:szCs w:val="22"/>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E7B04D9" wp14:editId="2075A1E5">
                <wp:simplePos x="0" y="0"/>
                <wp:positionH relativeFrom="column">
                  <wp:posOffset>3108960</wp:posOffset>
                </wp:positionH>
                <wp:positionV relativeFrom="paragraph">
                  <wp:posOffset>7762875</wp:posOffset>
                </wp:positionV>
                <wp:extent cx="3108960" cy="45085"/>
                <wp:effectExtent l="3810" t="0" r="1905"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63446A" w:rsidRDefault="0063446A" w:rsidP="006344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63446A">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rsidP="004B0028">
                                  <w:pPr>
                                    <w:pStyle w:val="Heading3"/>
                                    <w:jc w:val="center"/>
                                    <w:rPr>
                                      <w:color w:val="FFFFFF"/>
                                      <w:spacing w:val="-16"/>
                                      <w:sz w:val="16"/>
                                      <w:szCs w:val="16"/>
                                    </w:rPr>
                                  </w:pPr>
                                  <w:proofErr w:type="spellStart"/>
                                  <w:r>
                                    <w:rPr>
                                      <w:color w:val="FFFFFF"/>
                                      <w:spacing w:val="-16"/>
                                      <w:sz w:val="16"/>
                                      <w:szCs w:val="16"/>
                                    </w:rPr>
                                    <w:t>Wednsday</w:t>
                                  </w:r>
                                  <w:proofErr w:type="spell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Friday</w:t>
                                  </w:r>
                                </w:p>
                              </w:tc>
                            </w:tr>
                            <w:tr w:rsidR="0063446A">
                              <w:trPr>
                                <w:trHeight w:val="896"/>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6"/>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bl>
                          <w:p w:rsidR="0063446A" w:rsidRDefault="0063446A" w:rsidP="006344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04D9" id="Text Box 8" o:spid="_x0000_s1028" type="#_x0000_t202" style="position:absolute;margin-left:244.8pt;margin-top:611.25pt;width:244.8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" filled="f" stroked="f" strokecolor="gray" strokeweight="1pt">
                <v:textbox inset="0,0,0,0">
                  <w:txbxContent>
                    <w:p w:rsidR="0063446A" w:rsidRDefault="0063446A" w:rsidP="006344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63446A">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rsidP="004B0028">
                            <w:pPr>
                              <w:pStyle w:val="Heading3"/>
                              <w:jc w:val="center"/>
                              <w:rPr>
                                <w:color w:val="FFFFFF"/>
                                <w:spacing w:val="-16"/>
                                <w:sz w:val="16"/>
                                <w:szCs w:val="16"/>
                              </w:rPr>
                            </w:pPr>
                            <w:proofErr w:type="spellStart"/>
                            <w:r>
                              <w:rPr>
                                <w:color w:val="FFFFFF"/>
                                <w:spacing w:val="-16"/>
                                <w:sz w:val="16"/>
                                <w:szCs w:val="16"/>
                              </w:rPr>
                              <w:t>Wednsday</w:t>
                            </w:r>
                            <w:proofErr w:type="spell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63446A" w:rsidRDefault="0063446A">
                            <w:pPr>
                              <w:pStyle w:val="Heading3"/>
                              <w:jc w:val="center"/>
                              <w:rPr>
                                <w:color w:val="FFFFFF"/>
                                <w:spacing w:val="-8"/>
                                <w:sz w:val="16"/>
                                <w:szCs w:val="16"/>
                              </w:rPr>
                            </w:pPr>
                            <w:r>
                              <w:rPr>
                                <w:color w:val="FFFFFF"/>
                                <w:spacing w:val="-8"/>
                                <w:sz w:val="16"/>
                                <w:szCs w:val="16"/>
                              </w:rPr>
                              <w:t>Friday</w:t>
                            </w:r>
                          </w:p>
                        </w:tc>
                      </w:tr>
                      <w:tr w:rsidR="0063446A">
                        <w:trPr>
                          <w:trHeight w:val="896"/>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6"/>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r w:rsidR="0063446A">
                        <w:trPr>
                          <w:trHeight w:val="897"/>
                        </w:trPr>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63446A" w:rsidRDefault="0063446A">
                            <w:pPr>
                              <w:pStyle w:val="Heading3"/>
                              <w:jc w:val="center"/>
                            </w:pPr>
                          </w:p>
                        </w:tc>
                      </w:tr>
                    </w:tbl>
                    <w:p w:rsidR="0063446A" w:rsidRDefault="0063446A" w:rsidP="0063446A"/>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BD09659" wp14:editId="6C24AB19">
                <wp:simplePos x="0" y="0"/>
                <wp:positionH relativeFrom="column">
                  <wp:posOffset>-260985</wp:posOffset>
                </wp:positionH>
                <wp:positionV relativeFrom="paragraph">
                  <wp:posOffset>40640</wp:posOffset>
                </wp:positionV>
                <wp:extent cx="6446520" cy="1680210"/>
                <wp:effectExtent l="0" t="254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680210"/>
                          <a:chOff x="1029" y="784"/>
                          <a:chExt cx="10152" cy="2646"/>
                        </a:xfrm>
                      </wpg:grpSpPr>
                      <wps:wsp>
                        <wps:cNvPr id="2" name="Text Box 7"/>
                        <wps:cNvSpPr txBox="1">
                          <a:spLocks noChangeArrowheads="1"/>
                        </wps:cNvSpPr>
                        <wps:spPr bwMode="auto">
                          <a:xfrm>
                            <a:off x="1029" y="784"/>
                            <a:ext cx="3308"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46A" w:rsidRPr="00E61937" w:rsidRDefault="0063446A" w:rsidP="0063446A">
                              <w:r>
                                <w:rPr>
                                  <w:noProof/>
                                </w:rPr>
                                <w:drawing>
                                  <wp:inline distT="0" distB="0" distL="0" distR="0" wp14:anchorId="354AE0DA" wp14:editId="14A0D740">
                                    <wp:extent cx="2095500" cy="1676400"/>
                                    <wp:effectExtent l="0" t="0" r="0" b="0"/>
                                    <wp:docPr id="14" name="Picture 14" descr="news_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_dece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txbxContent>
                        </wps:txbx>
                        <wps:bodyPr rot="0" vert="horz" wrap="none" lIns="0" tIns="0" rIns="0" bIns="0" anchor="t" anchorCtr="0" upright="1">
                          <a:spAutoFit/>
                        </wps:bodyPr>
                      </wps:wsp>
                      <wpg:grpSp>
                        <wpg:cNvPr id="3" name="Group 8"/>
                        <wpg:cNvGrpSpPr>
                          <a:grpSpLocks/>
                        </wpg:cNvGrpSpPr>
                        <wpg:grpSpPr bwMode="auto">
                          <a:xfrm>
                            <a:off x="4341" y="784"/>
                            <a:ext cx="6840" cy="2640"/>
                            <a:chOff x="4341" y="784"/>
                            <a:chExt cx="6840" cy="2640"/>
                          </a:xfrm>
                        </wpg:grpSpPr>
                        <wps:wsp>
                          <wps:cNvPr id="4" name="Text Box 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46A" w:rsidRDefault="0063446A" w:rsidP="0063446A">
                                <w:pPr>
                                  <w:rPr>
                                    <w:rFonts w:ascii="Myriad Roman" w:hAnsi="Myriad Roman"/>
                                    <w:b/>
                                    <w:sz w:val="90"/>
                                    <w:szCs w:val="90"/>
                                  </w:rPr>
                                </w:pPr>
                                <w:r>
                                  <w:rPr>
                                    <w:rFonts w:ascii="Myriad Roman" w:hAnsi="Myriad Roman"/>
                                    <w:b/>
                                    <w:sz w:val="90"/>
                                    <w:szCs w:val="90"/>
                                  </w:rPr>
                                  <w:t xml:space="preserve">Columbine </w:t>
                                </w:r>
                              </w:p>
                              <w:p w:rsidR="0063446A" w:rsidRPr="00B14FF6" w:rsidRDefault="0063446A" w:rsidP="0063446A">
                                <w:pPr>
                                  <w:rPr>
                                    <w:b/>
                                    <w:sz w:val="90"/>
                                    <w:szCs w:val="90"/>
                                  </w:rPr>
                                </w:pPr>
                                <w:r>
                                  <w:rPr>
                                    <w:rFonts w:ascii="Myriad Roman" w:hAnsi="Myriad Roman"/>
                                    <w:b/>
                                    <w:sz w:val="90"/>
                                    <w:szCs w:val="90"/>
                                  </w:rPr>
                                  <w:t>Capsule</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46A" w:rsidRPr="004B0028" w:rsidRDefault="0063446A" w:rsidP="0063446A">
                                <w:pPr>
                                  <w:pStyle w:val="Heading2"/>
                                  <w:rPr>
                                    <w:sz w:val="20"/>
                                    <w:szCs w:val="20"/>
                                  </w:rPr>
                                </w:pPr>
                                <w:r>
                                  <w:rPr>
                                    <w:sz w:val="20"/>
                                    <w:szCs w:val="20"/>
                                  </w:rPr>
                                  <w:t>December 04, 2015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09659" id="Group 1" o:spid="_x0000_s1029" style="position:absolute;margin-left:-20.55pt;margin-top:3.2pt;width:507.6pt;height:132.3pt;z-index:251663360" coordorigin="1029,784" coordsize="10152,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">
                <v:shape id="Text Box 7" o:spid="_x0000_s1030" type="#_x0000_t202" style="position:absolute;left:1029;top:784;width:3308;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UML8A&#10;AADaAAAADwAAAGRycy9kb3ducmV2LnhtbESPQYvCMBSE74L/ITzB25rqYZVqLEtBWLytiuDt0Tyb&#10;ss1LSbK1/fdGWPA4zMw3zK4YbCt68qFxrGC5yEAQV043XCu4nA8fGxAhImtsHZOCkQIU++lkh7l2&#10;D/6h/hRrkSAcclRgYuxyKUNlyGJYuI44eXfnLcYkfS21x0eC21ausuxTWmw4LRjsqDRU/Z7+rIL1&#10;cHXUBSrpdu8rb5px0x5Hpeaz4WsLItIQ3+H/9rdWsILXlX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FQwvwAAANoAAAAPAAAAAAAAAAAAAAAAAJgCAABkcnMvZG93bnJl&#10;di54bWxQSwUGAAAAAAQABAD1AAAAhAMAAAAA&#10;" filled="f" stroked="f">
                  <v:textbox style="mso-fit-shape-to-text:t" inset="0,0,0,0">
                    <w:txbxContent>
                      <w:p w:rsidR="0063446A" w:rsidRPr="00E61937" w:rsidRDefault="0063446A" w:rsidP="0063446A">
                        <w:r>
                          <w:rPr>
                            <w:noProof/>
                          </w:rPr>
                          <w:drawing>
                            <wp:inline distT="0" distB="0" distL="0" distR="0" wp14:anchorId="354AE0DA" wp14:editId="14A0D740">
                              <wp:extent cx="2095500" cy="1676400"/>
                              <wp:effectExtent l="0" t="0" r="0" b="0"/>
                              <wp:docPr id="14" name="Picture 14" descr="news_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_dece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txbxContent>
                  </v:textbox>
                </v:shape>
                <v:group id="Group 8" o:spid="_x0000_s1031" style="position:absolute;left:4341;top:784;width:6840;height:2640" coordorigin="4341,784" coordsize="68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_x0000_s1032"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3446A" w:rsidRDefault="0063446A" w:rsidP="0063446A">
                          <w:pPr>
                            <w:rPr>
                              <w:rFonts w:ascii="Myriad Roman" w:hAnsi="Myriad Roman"/>
                              <w:b/>
                              <w:sz w:val="90"/>
                              <w:szCs w:val="90"/>
                            </w:rPr>
                          </w:pPr>
                          <w:r>
                            <w:rPr>
                              <w:rFonts w:ascii="Myriad Roman" w:hAnsi="Myriad Roman"/>
                              <w:b/>
                              <w:sz w:val="90"/>
                              <w:szCs w:val="90"/>
                            </w:rPr>
                            <w:t xml:space="preserve">Columbine </w:t>
                          </w:r>
                        </w:p>
                        <w:p w:rsidR="0063446A" w:rsidRPr="00B14FF6" w:rsidRDefault="0063446A" w:rsidP="0063446A">
                          <w:pPr>
                            <w:rPr>
                              <w:b/>
                              <w:sz w:val="90"/>
                              <w:szCs w:val="90"/>
                            </w:rPr>
                          </w:pPr>
                          <w:r>
                            <w:rPr>
                              <w:rFonts w:ascii="Myriad Roman" w:hAnsi="Myriad Roman"/>
                              <w:b/>
                              <w:sz w:val="90"/>
                              <w:szCs w:val="90"/>
                            </w:rPr>
                            <w:t>Capsule</w:t>
                          </w:r>
                        </w:p>
                      </w:txbxContent>
                    </v:textbox>
                  </v:shape>
                  <v:rect id="Rectangle 10" o:spid="_x0000_s1033"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1" o:spid="_x0000_s1034"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 id="Text Box 12" o:spid="_x0000_s1035"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3446A" w:rsidRPr="004B0028" w:rsidRDefault="0063446A" w:rsidP="0063446A">
                          <w:pPr>
                            <w:pStyle w:val="Heading2"/>
                            <w:rPr>
                              <w:sz w:val="20"/>
                              <w:szCs w:val="20"/>
                            </w:rPr>
                          </w:pPr>
                          <w:r>
                            <w:rPr>
                              <w:sz w:val="20"/>
                              <w:szCs w:val="20"/>
                            </w:rPr>
                            <w:t>December 04, 2015</w:t>
                          </w:r>
                        </w:p>
                      </w:txbxContent>
                    </v:textbox>
                  </v:shape>
                </v:group>
              </v:group>
            </w:pict>
          </mc:Fallback>
        </mc:AlternateContent>
      </w:r>
    </w:p>
    <w:p w:rsidR="00F77AF9" w:rsidRDefault="00613D62">
      <w:r>
        <w:rPr>
          <w:noProof/>
        </w:rPr>
        <mc:AlternateContent>
          <mc:Choice Requires="wps">
            <w:drawing>
              <wp:anchor distT="0" distB="0" distL="114300" distR="114300" simplePos="0" relativeHeight="251664384" behindDoc="0" locked="0" layoutInCell="1" allowOverlap="1" wp14:anchorId="181487BA" wp14:editId="66A7B63F">
                <wp:simplePos x="0" y="0"/>
                <wp:positionH relativeFrom="column">
                  <wp:posOffset>-314325</wp:posOffset>
                </wp:positionH>
                <wp:positionV relativeFrom="paragraph">
                  <wp:posOffset>4911725</wp:posOffset>
                </wp:positionV>
                <wp:extent cx="3067050" cy="2505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06705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D62" w:rsidRDefault="00613D62" w:rsidP="00613D62">
                            <w:pPr>
                              <w:jc w:val="center"/>
                            </w:pPr>
                            <w:bookmarkStart w:id="0" w:name="_GoBack"/>
                            <w:r>
                              <w:rPr>
                                <w:noProof/>
                                <w:szCs w:val="22"/>
                              </w:rPr>
                              <w:drawing>
                                <wp:inline distT="0" distB="0" distL="0" distR="0">
                                  <wp:extent cx="2133600" cy="1733550"/>
                                  <wp:effectExtent l="0" t="0" r="0" b="0"/>
                                  <wp:docPr id="16" name="Picture 16" descr="MC900140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4095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733550"/>
                                          </a:xfrm>
                                          <a:prstGeom prst="rect">
                                            <a:avLst/>
                                          </a:prstGeom>
                                          <a:noFill/>
                                          <a:ln>
                                            <a:noFill/>
                                          </a:ln>
                                        </pic:spPr>
                                      </pic:pic>
                                    </a:graphicData>
                                  </a:graphic>
                                </wp:inline>
                              </w:drawing>
                            </w:r>
                            <w:bookmarkEnd w:id="0"/>
                          </w:p>
                          <w:p w:rsidR="00613D62" w:rsidRDefault="00613D62">
                            <w:pPr>
                              <w:rPr>
                                <w:rFonts w:cs="Aharoni"/>
                              </w:rPr>
                            </w:pPr>
                          </w:p>
                          <w:p w:rsidR="00613D62" w:rsidRDefault="00613D62" w:rsidP="00613D62">
                            <w:pPr>
                              <w:jc w:val="center"/>
                              <w:rPr>
                                <w:rFonts w:ascii="Batang" w:eastAsia="Batang" w:hAnsi="Batang" w:cs="Aharoni"/>
                                <w:b/>
                              </w:rPr>
                            </w:pPr>
                            <w:r w:rsidRPr="00613D62">
                              <w:rPr>
                                <w:rFonts w:ascii="Batang" w:eastAsia="Batang" w:hAnsi="Batang" w:cs="Aharoni" w:hint="cs"/>
                                <w:b/>
                              </w:rPr>
                              <w:t>COLUMBINE MUSIC</w:t>
                            </w:r>
                            <w:r w:rsidRPr="00613D62">
                              <w:rPr>
                                <w:rFonts w:ascii="Batang" w:eastAsia="Batang" w:hAnsi="Batang" w:cs="Aharoni"/>
                                <w:b/>
                              </w:rPr>
                              <w:t xml:space="preserve"> PROGRAM</w:t>
                            </w:r>
                          </w:p>
                          <w:p w:rsidR="00613D62" w:rsidRPr="00613D62" w:rsidRDefault="00613D62" w:rsidP="00613D62">
                            <w:pPr>
                              <w:jc w:val="center"/>
                              <w:rPr>
                                <w:rFonts w:ascii="Batang" w:eastAsia="Batang" w:hAnsi="Batang" w:cs="Aharoni"/>
                                <w:b/>
                              </w:rPr>
                            </w:pPr>
                            <w:r>
                              <w:rPr>
                                <w:rFonts w:ascii="Batang" w:eastAsia="Batang" w:hAnsi="Batang" w:cs="Aharoni"/>
                                <w:b/>
                              </w:rPr>
                              <w:t>DECEMBER 17</w:t>
                            </w:r>
                            <w:r w:rsidRPr="00613D62">
                              <w:rPr>
                                <w:rFonts w:ascii="Batang" w:eastAsia="Batang" w:hAnsi="Batang" w:cs="Aharoni"/>
                                <w:b/>
                                <w:vertAlign w:val="superscript"/>
                              </w:rPr>
                              <w:t>TH</w:t>
                            </w:r>
                            <w:r>
                              <w:rPr>
                                <w:rFonts w:ascii="Batang" w:eastAsia="Batang" w:hAnsi="Batang" w:cs="Aharoni"/>
                                <w:b/>
                              </w:rPr>
                              <w:t xml:space="preserve"> @ 7:00 PM AT THE FORT MORGAN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487BA" id="Text Box 15" o:spid="_x0000_s1036" type="#_x0000_t202" style="position:absolute;margin-left:-24.75pt;margin-top:386.75pt;width:241.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" fillcolor="white [3201]" strokeweight=".5pt">
                <v:textbox>
                  <w:txbxContent>
                    <w:p w:rsidR="00613D62" w:rsidRDefault="00613D62" w:rsidP="00613D62">
                      <w:pPr>
                        <w:jc w:val="center"/>
                      </w:pPr>
                      <w:bookmarkStart w:id="1" w:name="_GoBack"/>
                      <w:r>
                        <w:rPr>
                          <w:noProof/>
                          <w:szCs w:val="22"/>
                        </w:rPr>
                        <w:drawing>
                          <wp:inline distT="0" distB="0" distL="0" distR="0">
                            <wp:extent cx="2133600" cy="1733550"/>
                            <wp:effectExtent l="0" t="0" r="0" b="0"/>
                            <wp:docPr id="16" name="Picture 16" descr="MC900140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4095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733550"/>
                                    </a:xfrm>
                                    <a:prstGeom prst="rect">
                                      <a:avLst/>
                                    </a:prstGeom>
                                    <a:noFill/>
                                    <a:ln>
                                      <a:noFill/>
                                    </a:ln>
                                  </pic:spPr>
                                </pic:pic>
                              </a:graphicData>
                            </a:graphic>
                          </wp:inline>
                        </w:drawing>
                      </w:r>
                      <w:bookmarkEnd w:id="1"/>
                    </w:p>
                    <w:p w:rsidR="00613D62" w:rsidRDefault="00613D62">
                      <w:pPr>
                        <w:rPr>
                          <w:rFonts w:cs="Aharoni"/>
                        </w:rPr>
                      </w:pPr>
                    </w:p>
                    <w:p w:rsidR="00613D62" w:rsidRDefault="00613D62" w:rsidP="00613D62">
                      <w:pPr>
                        <w:jc w:val="center"/>
                        <w:rPr>
                          <w:rFonts w:ascii="Batang" w:eastAsia="Batang" w:hAnsi="Batang" w:cs="Aharoni"/>
                          <w:b/>
                        </w:rPr>
                      </w:pPr>
                      <w:r w:rsidRPr="00613D62">
                        <w:rPr>
                          <w:rFonts w:ascii="Batang" w:eastAsia="Batang" w:hAnsi="Batang" w:cs="Aharoni" w:hint="cs"/>
                          <w:b/>
                        </w:rPr>
                        <w:t>COLUMBINE MUSIC</w:t>
                      </w:r>
                      <w:r w:rsidRPr="00613D62">
                        <w:rPr>
                          <w:rFonts w:ascii="Batang" w:eastAsia="Batang" w:hAnsi="Batang" w:cs="Aharoni"/>
                          <w:b/>
                        </w:rPr>
                        <w:t xml:space="preserve"> PROGRAM</w:t>
                      </w:r>
                    </w:p>
                    <w:p w:rsidR="00613D62" w:rsidRPr="00613D62" w:rsidRDefault="00613D62" w:rsidP="00613D62">
                      <w:pPr>
                        <w:jc w:val="center"/>
                        <w:rPr>
                          <w:rFonts w:ascii="Batang" w:eastAsia="Batang" w:hAnsi="Batang" w:cs="Aharoni"/>
                          <w:b/>
                        </w:rPr>
                      </w:pPr>
                      <w:r>
                        <w:rPr>
                          <w:rFonts w:ascii="Batang" w:eastAsia="Batang" w:hAnsi="Batang" w:cs="Aharoni"/>
                          <w:b/>
                        </w:rPr>
                        <w:t>DECEMBER 17</w:t>
                      </w:r>
                      <w:r w:rsidRPr="00613D62">
                        <w:rPr>
                          <w:rFonts w:ascii="Batang" w:eastAsia="Batang" w:hAnsi="Batang" w:cs="Aharoni"/>
                          <w:b/>
                          <w:vertAlign w:val="superscript"/>
                        </w:rPr>
                        <w:t>TH</w:t>
                      </w:r>
                      <w:r>
                        <w:rPr>
                          <w:rFonts w:ascii="Batang" w:eastAsia="Batang" w:hAnsi="Batang" w:cs="Aharoni"/>
                          <w:b/>
                        </w:rPr>
                        <w:t xml:space="preserve"> @ 7:00 PM AT THE FORT MORGAN HIGH SCHOOL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D0E75A" wp14:editId="34484D26">
                <wp:simplePos x="0" y="0"/>
                <wp:positionH relativeFrom="column">
                  <wp:posOffset>-323850</wp:posOffset>
                </wp:positionH>
                <wp:positionV relativeFrom="paragraph">
                  <wp:posOffset>1711325</wp:posOffset>
                </wp:positionV>
                <wp:extent cx="3108960" cy="3124200"/>
                <wp:effectExtent l="0" t="0" r="1524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124200"/>
                        </a:xfrm>
                        <a:prstGeom prst="rect">
                          <a:avLst/>
                        </a:prstGeom>
                        <a:solidFill>
                          <a:srgbClr val="FFFFFF"/>
                        </a:solidFill>
                        <a:ln w="12700">
                          <a:solidFill>
                            <a:srgbClr val="808080"/>
                          </a:solidFill>
                          <a:miter lim="800000"/>
                          <a:headEnd/>
                          <a:tailEnd/>
                        </a:ln>
                      </wps:spPr>
                      <wps:txbx>
                        <w:txbxContent>
                          <w:p w:rsidR="0063446A" w:rsidRPr="00613D62" w:rsidRDefault="0063446A" w:rsidP="0063446A">
                            <w:pPr>
                              <w:rPr>
                                <w:rFonts w:ascii="Comic Sans MS" w:hAnsi="Comic Sans MS"/>
                                <w:sz w:val="24"/>
                                <w:szCs w:val="24"/>
                              </w:rPr>
                            </w:pPr>
                            <w:r w:rsidRPr="00613D62">
                              <w:rPr>
                                <w:rFonts w:ascii="Comic Sans MS" w:hAnsi="Comic Sans MS"/>
                                <w:sz w:val="24"/>
                                <w:szCs w:val="24"/>
                              </w:rPr>
                              <w:t>Winter is upon us.  At Columbine we go outside for recess when the temperature is above 20 degrees including wind chill. We stay in at temperatures lower than 20 degrees, snow, or rain.  During the cold winter months please send your student with heavy coats, gloves, and hats.  When the snow is deep we ask students to stay on cleared off areas unless they have snow boots.  Our effort is always to keep students dry and warm.  Please help us out by making sure your child has proper clothing for the winter season.  Thanks!</w:t>
                            </w:r>
                          </w:p>
                          <w:p w:rsidR="0063446A" w:rsidRPr="00445621" w:rsidRDefault="0063446A" w:rsidP="0063446A">
                            <w:pPr>
                              <w:rPr>
                                <w:b/>
                                <w:bCs/>
                                <w:sz w:val="24"/>
                                <w:szCs w:val="24"/>
                              </w:rPr>
                            </w:pPr>
                          </w:p>
                          <w:p w:rsidR="0063446A" w:rsidRDefault="0063446A" w:rsidP="0063446A">
                            <w:pPr>
                              <w:pStyle w:val="Heading5"/>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E75A" id="Text Box 9" o:spid="_x0000_s1037" type="#_x0000_t202" style="position:absolute;margin-left:-25.5pt;margin-top:134.75pt;width:244.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" strokecolor="gray" strokeweight="1pt">
                <v:textbox>
                  <w:txbxContent>
                    <w:p w:rsidR="0063446A" w:rsidRPr="00613D62" w:rsidRDefault="0063446A" w:rsidP="0063446A">
                      <w:pPr>
                        <w:rPr>
                          <w:rFonts w:ascii="Comic Sans MS" w:hAnsi="Comic Sans MS"/>
                          <w:sz w:val="24"/>
                          <w:szCs w:val="24"/>
                        </w:rPr>
                      </w:pPr>
                      <w:r w:rsidRPr="00613D62">
                        <w:rPr>
                          <w:rFonts w:ascii="Comic Sans MS" w:hAnsi="Comic Sans MS"/>
                          <w:sz w:val="24"/>
                          <w:szCs w:val="24"/>
                        </w:rPr>
                        <w:t>Winter is upon us.  At Columbine we go outside for recess when the temperature is above 20 degrees including wind chill. We stay in at temperatures lower than 20 degrees, snow, or rain.  During the cold winter months please send your student with heavy coats, gloves, and hats.  When the snow is deep we ask students to stay on cleared off areas unless they have snow boots.  Our effort is always to keep students dry and warm.  Please help us out by making sure your child has proper clothing for the winter season.  Thanks!</w:t>
                      </w:r>
                    </w:p>
                    <w:p w:rsidR="0063446A" w:rsidRPr="00445621" w:rsidRDefault="0063446A" w:rsidP="0063446A">
                      <w:pPr>
                        <w:rPr>
                          <w:b/>
                          <w:bCs/>
                          <w:sz w:val="24"/>
                          <w:szCs w:val="24"/>
                        </w:rPr>
                      </w:pPr>
                    </w:p>
                    <w:p w:rsidR="0063446A" w:rsidRDefault="0063446A" w:rsidP="0063446A">
                      <w:pPr>
                        <w:pStyle w:val="Heading5"/>
                        <w:rPr>
                          <w:sz w:val="22"/>
                          <w:szCs w:val="22"/>
                        </w:rPr>
                      </w:pPr>
                    </w:p>
                  </w:txbxContent>
                </v:textbox>
                <w10:wrap type="square"/>
              </v:shape>
            </w:pict>
          </mc:Fallback>
        </mc:AlternateContent>
      </w:r>
    </w:p>
    <w:sectPr w:rsidR="00F77AF9" w:rsidSect="001F0005">
      <w:footerReference w:type="default" r:id="rId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31" w:rsidRDefault="00613D6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4231" w:rsidRPr="001F0005" w:rsidRDefault="00613D62" w:rsidP="001F0005">
    <w:pPr>
      <w:pStyle w:val="Footer"/>
      <w:ind w:right="360"/>
      <w:rPr>
        <w:spacing w:val="-4"/>
      </w:rPr>
    </w:pPr>
    <w:r w:rsidRPr="001F0005">
      <w:rPr>
        <w:rFonts w:ascii="Myriad Roman" w:hAnsi="Myriad Roman"/>
        <w:spacing w:val="-4"/>
        <w:sz w:val="16"/>
        <w:szCs w:val="16"/>
      </w:rPr>
      <w:t xml:space="preserve">© 2007 by Education World®. Education World grants users permission to reproduce this work </w:t>
    </w:r>
    <w:r w:rsidRPr="001F0005">
      <w:rPr>
        <w:rFonts w:ascii="Myriad Roman" w:hAnsi="Myriad Roman"/>
        <w:spacing w:val="-4"/>
        <w:sz w:val="16"/>
        <w:szCs w:val="16"/>
      </w:rPr>
      <w:t>sheet for educational purposes only.</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6726B"/>
    <w:multiLevelType w:val="hybridMultilevel"/>
    <w:tmpl w:val="7D0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6A"/>
    <w:rsid w:val="000335CC"/>
    <w:rsid w:val="00613D62"/>
    <w:rsid w:val="0063446A"/>
    <w:rsid w:val="00F7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41640C19-D93D-45AD-86DC-0525085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6A"/>
    <w:pPr>
      <w:autoSpaceDE w:val="0"/>
      <w:autoSpaceDN w:val="0"/>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63446A"/>
    <w:pPr>
      <w:keepNext/>
      <w:jc w:val="right"/>
      <w:outlineLvl w:val="1"/>
    </w:pPr>
    <w:rPr>
      <w:b/>
      <w:bCs/>
      <w:color w:val="FFFFFF"/>
      <w:sz w:val="22"/>
      <w:szCs w:val="22"/>
    </w:rPr>
  </w:style>
  <w:style w:type="paragraph" w:styleId="Heading3">
    <w:name w:val="heading 3"/>
    <w:basedOn w:val="Normal"/>
    <w:next w:val="Normal"/>
    <w:link w:val="Heading3Char"/>
    <w:qFormat/>
    <w:rsid w:val="0063446A"/>
    <w:pPr>
      <w:keepNext/>
      <w:outlineLvl w:val="2"/>
    </w:pPr>
    <w:rPr>
      <w:b/>
      <w:bCs/>
      <w:sz w:val="32"/>
      <w:szCs w:val="32"/>
    </w:rPr>
  </w:style>
  <w:style w:type="paragraph" w:styleId="Heading4">
    <w:name w:val="heading 4"/>
    <w:basedOn w:val="Normal"/>
    <w:next w:val="Normal"/>
    <w:link w:val="Heading4Char"/>
    <w:qFormat/>
    <w:rsid w:val="0063446A"/>
    <w:pPr>
      <w:keepNext/>
      <w:outlineLvl w:val="3"/>
    </w:pPr>
    <w:rPr>
      <w:b/>
      <w:bCs/>
    </w:rPr>
  </w:style>
  <w:style w:type="paragraph" w:styleId="Heading5">
    <w:name w:val="heading 5"/>
    <w:basedOn w:val="Normal"/>
    <w:next w:val="Normal"/>
    <w:link w:val="Heading5Char"/>
    <w:qFormat/>
    <w:rsid w:val="0063446A"/>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46A"/>
    <w:rPr>
      <w:rFonts w:ascii="Arial" w:eastAsia="Times New Roman" w:hAnsi="Arial" w:cs="Arial"/>
      <w:b/>
      <w:bCs/>
      <w:color w:val="FFFFFF"/>
    </w:rPr>
  </w:style>
  <w:style w:type="character" w:customStyle="1" w:styleId="Heading3Char">
    <w:name w:val="Heading 3 Char"/>
    <w:basedOn w:val="DefaultParagraphFont"/>
    <w:link w:val="Heading3"/>
    <w:rsid w:val="0063446A"/>
    <w:rPr>
      <w:rFonts w:ascii="Arial" w:eastAsia="Times New Roman" w:hAnsi="Arial" w:cs="Arial"/>
      <w:b/>
      <w:bCs/>
      <w:sz w:val="32"/>
      <w:szCs w:val="32"/>
    </w:rPr>
  </w:style>
  <w:style w:type="character" w:customStyle="1" w:styleId="Heading4Char">
    <w:name w:val="Heading 4 Char"/>
    <w:basedOn w:val="DefaultParagraphFont"/>
    <w:link w:val="Heading4"/>
    <w:rsid w:val="0063446A"/>
    <w:rPr>
      <w:rFonts w:ascii="Arial" w:eastAsia="Times New Roman" w:hAnsi="Arial" w:cs="Arial"/>
      <w:b/>
      <w:bCs/>
      <w:sz w:val="20"/>
      <w:szCs w:val="20"/>
    </w:rPr>
  </w:style>
  <w:style w:type="character" w:customStyle="1" w:styleId="Heading5Char">
    <w:name w:val="Heading 5 Char"/>
    <w:basedOn w:val="DefaultParagraphFont"/>
    <w:link w:val="Heading5"/>
    <w:rsid w:val="0063446A"/>
    <w:rPr>
      <w:rFonts w:ascii="Arial" w:eastAsia="Times New Roman" w:hAnsi="Arial" w:cs="Arial"/>
      <w:sz w:val="24"/>
      <w:szCs w:val="24"/>
    </w:rPr>
  </w:style>
  <w:style w:type="paragraph" w:styleId="Footer">
    <w:name w:val="footer"/>
    <w:basedOn w:val="Normal"/>
    <w:link w:val="FooterChar"/>
    <w:rsid w:val="0063446A"/>
    <w:pPr>
      <w:tabs>
        <w:tab w:val="center" w:pos="4320"/>
        <w:tab w:val="right" w:pos="8640"/>
      </w:tabs>
    </w:pPr>
  </w:style>
  <w:style w:type="character" w:customStyle="1" w:styleId="FooterChar">
    <w:name w:val="Footer Char"/>
    <w:basedOn w:val="DefaultParagraphFont"/>
    <w:link w:val="Footer"/>
    <w:rsid w:val="0063446A"/>
    <w:rPr>
      <w:rFonts w:ascii="Arial" w:eastAsia="Times New Roman" w:hAnsi="Arial" w:cs="Arial"/>
      <w:sz w:val="20"/>
      <w:szCs w:val="20"/>
    </w:rPr>
  </w:style>
  <w:style w:type="character" w:styleId="PageNumber">
    <w:name w:val="page number"/>
    <w:basedOn w:val="DefaultParagraphFont"/>
    <w:rsid w:val="0063446A"/>
  </w:style>
  <w:style w:type="paragraph" w:styleId="BalloonText">
    <w:name w:val="Balloon Text"/>
    <w:basedOn w:val="Normal"/>
    <w:link w:val="BalloonTextChar"/>
    <w:uiPriority w:val="99"/>
    <w:semiHidden/>
    <w:unhideWhenUsed/>
    <w:rsid w:val="0061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Rothe</dc:creator>
  <cp:keywords/>
  <dc:description/>
  <cp:lastModifiedBy>MaryAnne Rothe</cp:lastModifiedBy>
  <cp:revision>1</cp:revision>
  <cp:lastPrinted>2015-12-01T22:35:00Z</cp:lastPrinted>
  <dcterms:created xsi:type="dcterms:W3CDTF">2015-12-01T22:16:00Z</dcterms:created>
  <dcterms:modified xsi:type="dcterms:W3CDTF">2015-12-01T22:35:00Z</dcterms:modified>
</cp:coreProperties>
</file>